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F" w:rsidRPr="006F3FB7" w:rsidRDefault="00A23050" w:rsidP="006F3FB7">
      <w:pPr>
        <w:jc w:val="both"/>
        <w:rPr>
          <w:lang w:val="en-US"/>
        </w:rPr>
      </w:pPr>
      <w:proofErr w:type="spellStart"/>
      <w:r w:rsidRPr="006F3FB7">
        <w:rPr>
          <w:lang w:val="en-US"/>
        </w:rPr>
        <w:t>Deutscher</w:t>
      </w:r>
      <w:proofErr w:type="spellEnd"/>
      <w:r w:rsidRPr="006F3FB7">
        <w:rPr>
          <w:lang w:val="en-US"/>
        </w:rPr>
        <w:t xml:space="preserve"> Bundestag</w:t>
      </w:r>
      <w:r w:rsidR="006F3FB7">
        <w:rPr>
          <w:lang w:val="en-US"/>
        </w:rPr>
        <w:t xml:space="preserve"> (German Bundestag)</w:t>
      </w:r>
    </w:p>
    <w:p w:rsidR="00860E39" w:rsidRPr="00A23050" w:rsidRDefault="006F3FB7" w:rsidP="006F3FB7">
      <w:pPr>
        <w:jc w:val="both"/>
        <w:rPr>
          <w:lang w:val="en-US"/>
        </w:rPr>
      </w:pPr>
      <w:r>
        <w:rPr>
          <w:lang w:val="en-US"/>
        </w:rPr>
        <w:t xml:space="preserve">proposed amendments to the </w:t>
      </w:r>
      <w:r w:rsidR="00860E39" w:rsidRPr="00A23050">
        <w:rPr>
          <w:lang w:val="en-US"/>
        </w:rPr>
        <w:t>COSAC Contribution</w:t>
      </w:r>
      <w:r>
        <w:rPr>
          <w:lang w:val="en-US"/>
        </w:rPr>
        <w:t>s</w:t>
      </w:r>
      <w:r w:rsidR="00860E39" w:rsidRPr="00A23050">
        <w:rPr>
          <w:lang w:val="en-US"/>
        </w:rPr>
        <w:t xml:space="preserve"> </w:t>
      </w:r>
      <w:r>
        <w:rPr>
          <w:lang w:val="en-US"/>
        </w:rPr>
        <w:t xml:space="preserve"> (as of </w:t>
      </w:r>
      <w:proofErr w:type="spellStart"/>
      <w:r>
        <w:rPr>
          <w:lang w:val="en-US"/>
        </w:rPr>
        <w:t>Juin</w:t>
      </w:r>
      <w:proofErr w:type="spellEnd"/>
      <w:r>
        <w:rPr>
          <w:lang w:val="en-US"/>
        </w:rPr>
        <w:t xml:space="preserve"> 13</w:t>
      </w:r>
      <w:r w:rsidRPr="006F3FB7">
        <w:rPr>
          <w:vertAlign w:val="superscript"/>
          <w:lang w:val="en-US"/>
        </w:rPr>
        <w:t>th</w:t>
      </w:r>
      <w:r>
        <w:rPr>
          <w:lang w:val="en-US"/>
        </w:rPr>
        <w:t>)</w:t>
      </w:r>
    </w:p>
    <w:p w:rsidR="00860E39" w:rsidRPr="00A23050" w:rsidRDefault="00860E39" w:rsidP="006F3FB7">
      <w:pPr>
        <w:jc w:val="both"/>
        <w:rPr>
          <w:lang w:val="en-US"/>
        </w:rPr>
      </w:pPr>
    </w:p>
    <w:p w:rsidR="00860E39" w:rsidRPr="000841B7" w:rsidRDefault="006F3FB7" w:rsidP="006F3FB7">
      <w:pPr>
        <w:jc w:val="both"/>
        <w:rPr>
          <w:lang w:val="en-US"/>
        </w:rPr>
      </w:pPr>
      <w:r>
        <w:rPr>
          <w:lang w:val="en-US"/>
        </w:rPr>
        <w:t>Point</w:t>
      </w:r>
      <w:r w:rsidR="00860E39" w:rsidRPr="000841B7">
        <w:rPr>
          <w:lang w:val="en-US"/>
        </w:rPr>
        <w:t xml:space="preserve"> 5:</w:t>
      </w:r>
    </w:p>
    <w:p w:rsidR="00761DB9" w:rsidRDefault="00860E39" w:rsidP="006F3FB7">
      <w:pPr>
        <w:jc w:val="both"/>
        <w:rPr>
          <w:lang w:val="en-US"/>
        </w:rPr>
      </w:pPr>
      <w:r w:rsidRPr="008352FE">
        <w:rPr>
          <w:lang w:val="en-US"/>
        </w:rPr>
        <w:t>COSAC notes the conclusion of negotiations on a Council Regulation</w:t>
      </w:r>
      <w:r w:rsidR="00191B82">
        <w:rPr>
          <w:lang w:val="en-US"/>
        </w:rPr>
        <w:t>,</w:t>
      </w:r>
      <w:r w:rsidR="00EE27D4">
        <w:rPr>
          <w:lang w:val="en-US"/>
        </w:rPr>
        <w:t xml:space="preserve"> </w:t>
      </w:r>
      <w:r w:rsidRPr="008352FE">
        <w:rPr>
          <w:lang w:val="en-US"/>
        </w:rPr>
        <w:t>conferring specific tas</w:t>
      </w:r>
      <w:r w:rsidR="006A4208">
        <w:rPr>
          <w:lang w:val="en-US"/>
        </w:rPr>
        <w:t>ks on the European Central Bank</w:t>
      </w:r>
      <w:r w:rsidR="00EE27D4">
        <w:rPr>
          <w:lang w:val="en-US"/>
        </w:rPr>
        <w:t xml:space="preserve"> where </w:t>
      </w:r>
      <w:r w:rsidRPr="006A4208">
        <w:rPr>
          <w:lang w:val="en-US"/>
        </w:rPr>
        <w:t>policies</w:t>
      </w:r>
      <w:r w:rsidR="006A4208">
        <w:rPr>
          <w:lang w:val="en-US"/>
        </w:rPr>
        <w:t xml:space="preserve"> relating</w:t>
      </w:r>
      <w:r w:rsidRPr="008352FE">
        <w:rPr>
          <w:lang w:val="en-US"/>
        </w:rPr>
        <w:t xml:space="preserve"> to</w:t>
      </w:r>
      <w:r>
        <w:rPr>
          <w:lang w:val="en-US"/>
        </w:rPr>
        <w:t xml:space="preserve"> t</w:t>
      </w:r>
      <w:r w:rsidRPr="008352FE">
        <w:rPr>
          <w:lang w:val="en-US"/>
        </w:rPr>
        <w:t xml:space="preserve">he </w:t>
      </w:r>
      <w:r>
        <w:rPr>
          <w:lang w:val="en-US"/>
        </w:rPr>
        <w:t xml:space="preserve">prudential supervision of </w:t>
      </w:r>
      <w:r w:rsidR="006A4208">
        <w:rPr>
          <w:lang w:val="en-US"/>
        </w:rPr>
        <w:t>credit institutions</w:t>
      </w:r>
      <w:r w:rsidR="00EE27D4">
        <w:rPr>
          <w:lang w:val="en-US"/>
        </w:rPr>
        <w:t xml:space="preserve"> are concerned</w:t>
      </w:r>
      <w:r w:rsidR="006A4208">
        <w:rPr>
          <w:lang w:val="en-US"/>
        </w:rPr>
        <w:t>. COSAC</w:t>
      </w:r>
      <w:r>
        <w:rPr>
          <w:lang w:val="en-US"/>
        </w:rPr>
        <w:t xml:space="preserve"> </w:t>
      </w:r>
      <w:r w:rsidR="00EE27D4">
        <w:rPr>
          <w:lang w:val="en-US"/>
        </w:rPr>
        <w:t xml:space="preserve">particularly </w:t>
      </w:r>
      <w:r>
        <w:rPr>
          <w:lang w:val="en-US"/>
        </w:rPr>
        <w:t>welcomes the inclusion of provisions</w:t>
      </w:r>
      <w:r w:rsidR="00EE27D4">
        <w:rPr>
          <w:lang w:val="en-US"/>
        </w:rPr>
        <w:t xml:space="preserve"> that regard</w:t>
      </w:r>
      <w:r>
        <w:rPr>
          <w:lang w:val="en-US"/>
        </w:rPr>
        <w:t xml:space="preserve"> accountability and </w:t>
      </w:r>
      <w:r w:rsidR="007A7436">
        <w:rPr>
          <w:lang w:val="en-US"/>
        </w:rPr>
        <w:t>the ECB reporting</w:t>
      </w:r>
      <w:r w:rsidR="006A4208">
        <w:rPr>
          <w:lang w:val="en-US"/>
        </w:rPr>
        <w:t xml:space="preserve"> </w:t>
      </w:r>
      <w:r w:rsidR="00EE27D4">
        <w:rPr>
          <w:lang w:val="en-US"/>
        </w:rPr>
        <w:t>to the European Parliament</w:t>
      </w:r>
      <w:r w:rsidR="00B04339">
        <w:rPr>
          <w:lang w:val="en-US"/>
        </w:rPr>
        <w:t>, as well as</w:t>
      </w:r>
      <w:r>
        <w:rPr>
          <w:lang w:val="en-US"/>
        </w:rPr>
        <w:t xml:space="preserve"> the national parliaments</w:t>
      </w:r>
      <w:r w:rsidR="00EE27D4" w:rsidRPr="00EE27D4">
        <w:rPr>
          <w:lang w:val="en-US"/>
        </w:rPr>
        <w:t xml:space="preserve"> </w:t>
      </w:r>
      <w:r w:rsidR="000E70F6">
        <w:rPr>
          <w:lang w:val="en-US"/>
        </w:rPr>
        <w:t xml:space="preserve">of the Member States </w:t>
      </w:r>
      <w:r w:rsidR="00EE27D4">
        <w:rPr>
          <w:lang w:val="en-US"/>
        </w:rPr>
        <w:t>upon request</w:t>
      </w:r>
      <w:r>
        <w:rPr>
          <w:lang w:val="en-US"/>
        </w:rPr>
        <w:t xml:space="preserve">. </w:t>
      </w:r>
    </w:p>
    <w:p w:rsidR="00227CF8" w:rsidRPr="008352FE" w:rsidRDefault="00227CF8" w:rsidP="006F3FB7">
      <w:pPr>
        <w:jc w:val="both"/>
        <w:rPr>
          <w:lang w:val="en-US"/>
        </w:rPr>
      </w:pPr>
    </w:p>
    <w:p w:rsidR="00860E39" w:rsidRDefault="006F3FB7" w:rsidP="006F3FB7">
      <w:pPr>
        <w:jc w:val="both"/>
        <w:rPr>
          <w:lang w:val="en-US"/>
        </w:rPr>
      </w:pPr>
      <w:r>
        <w:rPr>
          <w:lang w:val="en-US"/>
        </w:rPr>
        <w:t>Point</w:t>
      </w:r>
      <w:r w:rsidR="00860E39">
        <w:rPr>
          <w:lang w:val="en-US"/>
        </w:rPr>
        <w:t xml:space="preserve"> 12: </w:t>
      </w:r>
    </w:p>
    <w:p w:rsidR="00E35417" w:rsidRDefault="00860E39" w:rsidP="006F3FB7">
      <w:pPr>
        <w:jc w:val="both"/>
        <w:rPr>
          <w:lang w:val="en-US"/>
        </w:rPr>
      </w:pPr>
      <w:r>
        <w:rPr>
          <w:lang w:val="en-US"/>
        </w:rPr>
        <w:t>COSAC welcomes the agreement reached in April between Serbia and Kosovo</w:t>
      </w:r>
      <w:r w:rsidR="004315A5">
        <w:rPr>
          <w:lang w:val="en-US"/>
        </w:rPr>
        <w:t>, as well as</w:t>
      </w:r>
      <w:r>
        <w:rPr>
          <w:lang w:val="en-US"/>
        </w:rPr>
        <w:t xml:space="preserve"> the </w:t>
      </w:r>
      <w:r w:rsidR="006A4208" w:rsidRPr="00E35417">
        <w:rPr>
          <w:lang w:val="en-US"/>
        </w:rPr>
        <w:t>I</w:t>
      </w:r>
      <w:r w:rsidRPr="00E35417">
        <w:rPr>
          <w:lang w:val="en-US"/>
        </w:rPr>
        <w:t>mplementation Plan agreed</w:t>
      </w:r>
      <w:r>
        <w:rPr>
          <w:lang w:val="en-US"/>
        </w:rPr>
        <w:t xml:space="preserve"> upon in May. COSAC </w:t>
      </w:r>
      <w:r w:rsidR="00E35417">
        <w:rPr>
          <w:lang w:val="en-US"/>
        </w:rPr>
        <w:t>notes</w:t>
      </w:r>
      <w:r>
        <w:rPr>
          <w:lang w:val="en-US"/>
        </w:rPr>
        <w:t xml:space="preserve"> the Commission’s recommendation for negotiat</w:t>
      </w:r>
      <w:r w:rsidR="00B26952">
        <w:rPr>
          <w:lang w:val="en-US"/>
        </w:rPr>
        <w:t xml:space="preserve">ions to be opened with Serbia concerning </w:t>
      </w:r>
      <w:r w:rsidR="00891C2A">
        <w:rPr>
          <w:lang w:val="en-US"/>
        </w:rPr>
        <w:t>EU accession</w:t>
      </w:r>
      <w:r w:rsidR="00B26952">
        <w:rPr>
          <w:lang w:val="en-US"/>
        </w:rPr>
        <w:t xml:space="preserve">. Furthermore, COSAC recognizes the Commission’s recommendation for negotiations to be opened with </w:t>
      </w:r>
      <w:r>
        <w:rPr>
          <w:lang w:val="en-US"/>
        </w:rPr>
        <w:t>Kosovo on a Stabilization and Associations Agreement</w:t>
      </w:r>
      <w:r w:rsidR="00B26952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7A7436">
        <w:rPr>
          <w:lang w:val="en-US"/>
        </w:rPr>
        <w:t>the C</w:t>
      </w:r>
      <w:r w:rsidR="00B26952">
        <w:rPr>
          <w:lang w:val="en-US"/>
        </w:rPr>
        <w:t>ommission’s report for</w:t>
      </w:r>
      <w:r w:rsidR="00891C2A">
        <w:rPr>
          <w:lang w:val="en-US"/>
        </w:rPr>
        <w:t xml:space="preserve"> its implementation.</w:t>
      </w:r>
      <w:r w:rsidR="000841B7">
        <w:rPr>
          <w:lang w:val="en-US"/>
        </w:rPr>
        <w:t xml:space="preserve"> </w:t>
      </w:r>
    </w:p>
    <w:p w:rsidR="00227CF8" w:rsidRPr="00C75674" w:rsidRDefault="00227CF8" w:rsidP="006F3FB7">
      <w:pPr>
        <w:jc w:val="both"/>
        <w:rPr>
          <w:lang w:val="en-US"/>
        </w:rPr>
      </w:pPr>
    </w:p>
    <w:p w:rsidR="00860E39" w:rsidRPr="00ED4A6B" w:rsidRDefault="006F3FB7" w:rsidP="006F3FB7">
      <w:pPr>
        <w:jc w:val="both"/>
        <w:rPr>
          <w:lang w:val="en-US"/>
        </w:rPr>
      </w:pPr>
      <w:r>
        <w:rPr>
          <w:lang w:val="en-US"/>
        </w:rPr>
        <w:t>Point</w:t>
      </w:r>
      <w:r w:rsidR="00860E39" w:rsidRPr="00ED4A6B">
        <w:rPr>
          <w:lang w:val="en-US"/>
        </w:rPr>
        <w:t xml:space="preserve"> 13</w:t>
      </w:r>
      <w:r w:rsidR="00860E39">
        <w:rPr>
          <w:lang w:val="en-US"/>
        </w:rPr>
        <w:t>:</w:t>
      </w:r>
    </w:p>
    <w:p w:rsidR="00860E39" w:rsidRDefault="00860E39" w:rsidP="006F3FB7">
      <w:pPr>
        <w:jc w:val="both"/>
        <w:rPr>
          <w:lang w:val="en-US"/>
        </w:rPr>
      </w:pPr>
      <w:r w:rsidRPr="000841B7">
        <w:rPr>
          <w:lang w:val="en-US"/>
        </w:rPr>
        <w:t xml:space="preserve">COSAC encourages all candidate countries to pursue necessary reforms and include their civil societies in this process. COSAC recalls that the Commission has recommended to open negotiations with </w:t>
      </w:r>
      <w:r w:rsidR="00227CF8" w:rsidRPr="000841B7">
        <w:rPr>
          <w:lang w:val="en-US"/>
        </w:rPr>
        <w:t xml:space="preserve">the </w:t>
      </w:r>
      <w:r w:rsidR="00A23050">
        <w:rPr>
          <w:lang w:val="en-US"/>
        </w:rPr>
        <w:t xml:space="preserve">so called </w:t>
      </w:r>
      <w:r w:rsidR="00227CF8" w:rsidRPr="000841B7">
        <w:rPr>
          <w:lang w:val="en-US"/>
        </w:rPr>
        <w:t xml:space="preserve">former Yugoslav Republic </w:t>
      </w:r>
      <w:r w:rsidRPr="000841B7">
        <w:rPr>
          <w:lang w:val="en-US"/>
        </w:rPr>
        <w:t>Macedonia</w:t>
      </w:r>
      <w:r w:rsidR="00B26952" w:rsidRPr="000841B7">
        <w:rPr>
          <w:lang w:val="en-US"/>
        </w:rPr>
        <w:t xml:space="preserve"> regarding</w:t>
      </w:r>
      <w:r w:rsidRPr="000841B7">
        <w:rPr>
          <w:lang w:val="en-US"/>
        </w:rPr>
        <w:t xml:space="preserve"> EU accession</w:t>
      </w:r>
      <w:r w:rsidR="00B26952" w:rsidRPr="000841B7">
        <w:rPr>
          <w:lang w:val="en-US"/>
        </w:rPr>
        <w:t xml:space="preserve"> </w:t>
      </w:r>
      <w:r w:rsidR="007A48D0" w:rsidRPr="000841B7">
        <w:rPr>
          <w:lang w:val="en-US"/>
        </w:rPr>
        <w:t>since 2009</w:t>
      </w:r>
      <w:r w:rsidRPr="000841B7">
        <w:rPr>
          <w:lang w:val="en-US"/>
        </w:rPr>
        <w:t xml:space="preserve">.  </w:t>
      </w:r>
    </w:p>
    <w:p w:rsidR="000841B7" w:rsidRDefault="000841B7" w:rsidP="006F3FB7">
      <w:pPr>
        <w:jc w:val="both"/>
        <w:rPr>
          <w:lang w:val="en-US"/>
        </w:rPr>
      </w:pPr>
    </w:p>
    <w:p w:rsidR="000841B7" w:rsidRDefault="006F3FB7" w:rsidP="006F3FB7">
      <w:pPr>
        <w:jc w:val="both"/>
        <w:rPr>
          <w:lang w:val="en-US"/>
        </w:rPr>
      </w:pPr>
      <w:r>
        <w:rPr>
          <w:lang w:val="en-US"/>
        </w:rPr>
        <w:t>Point</w:t>
      </w:r>
      <w:r w:rsidR="000841B7">
        <w:rPr>
          <w:lang w:val="en-US"/>
        </w:rPr>
        <w:t xml:space="preserve"> 19</w:t>
      </w:r>
    </w:p>
    <w:p w:rsidR="000841B7" w:rsidRPr="000841B7" w:rsidRDefault="000841B7" w:rsidP="006F3FB7">
      <w:pPr>
        <w:jc w:val="both"/>
        <w:rPr>
          <w:lang w:val="en-US"/>
        </w:rPr>
      </w:pPr>
      <w:r>
        <w:rPr>
          <w:lang w:val="en-US"/>
        </w:rPr>
        <w:t>Delete</w:t>
      </w:r>
    </w:p>
    <w:sectPr w:rsidR="000841B7" w:rsidRPr="000841B7" w:rsidSect="00FF5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docVars>
    <w:docVar w:name="LW_DocType" w:val="NORMAL"/>
  </w:docVars>
  <w:rsids>
    <w:rsidRoot w:val="00860E39"/>
    <w:rsid w:val="000841B7"/>
    <w:rsid w:val="00092A36"/>
    <w:rsid w:val="0009602F"/>
    <w:rsid w:val="000C447B"/>
    <w:rsid w:val="000E70F6"/>
    <w:rsid w:val="00151934"/>
    <w:rsid w:val="00191B82"/>
    <w:rsid w:val="001B0ED9"/>
    <w:rsid w:val="00227CF8"/>
    <w:rsid w:val="002D050F"/>
    <w:rsid w:val="002D54E1"/>
    <w:rsid w:val="0033465D"/>
    <w:rsid w:val="004315A5"/>
    <w:rsid w:val="006A4208"/>
    <w:rsid w:val="006F3FB7"/>
    <w:rsid w:val="00761DB9"/>
    <w:rsid w:val="007A48D0"/>
    <w:rsid w:val="007A7436"/>
    <w:rsid w:val="007B22F8"/>
    <w:rsid w:val="008522CC"/>
    <w:rsid w:val="00860E39"/>
    <w:rsid w:val="00891C2A"/>
    <w:rsid w:val="00915051"/>
    <w:rsid w:val="00A23050"/>
    <w:rsid w:val="00A8325F"/>
    <w:rsid w:val="00B04339"/>
    <w:rsid w:val="00B26952"/>
    <w:rsid w:val="00BA2CAC"/>
    <w:rsid w:val="00C75674"/>
    <w:rsid w:val="00C95673"/>
    <w:rsid w:val="00E35417"/>
    <w:rsid w:val="00E35A4B"/>
    <w:rsid w:val="00EA471A"/>
    <w:rsid w:val="00ED6D24"/>
    <w:rsid w:val="00EE27D4"/>
    <w:rsid w:val="00FA7AF7"/>
    <w:rsid w:val="00FD2B91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E39"/>
    <w:pPr>
      <w:spacing w:before="0" w:beforeAutospacing="0" w:after="200" w:afterAutospacing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Richter</dc:creator>
  <cp:keywords/>
  <dc:description/>
  <cp:lastModifiedBy>verbaddenhhe</cp:lastModifiedBy>
  <cp:revision>6</cp:revision>
  <cp:lastPrinted>2013-06-13T12:39:00Z</cp:lastPrinted>
  <dcterms:created xsi:type="dcterms:W3CDTF">2013-06-13T12:38:00Z</dcterms:created>
  <dcterms:modified xsi:type="dcterms:W3CDTF">2013-06-14T08:58:00Z</dcterms:modified>
</cp:coreProperties>
</file>